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253"/>
        <w:gridCol w:w="1866"/>
        <w:gridCol w:w="1560"/>
        <w:gridCol w:w="2829"/>
        <w:gridCol w:w="2268"/>
      </w:tblGrid>
      <w:tr w:rsidR="0020701E" w14:paraId="564A0919" w14:textId="77777777" w:rsidTr="001A5DDE">
        <w:trPr>
          <w:jc w:val="center"/>
        </w:trPr>
        <w:tc>
          <w:tcPr>
            <w:tcW w:w="1253" w:type="dxa"/>
          </w:tcPr>
          <w:p w14:paraId="4D60BB39" w14:textId="2F70944C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6" w:type="dxa"/>
          </w:tcPr>
          <w:p w14:paraId="12FB5A11" w14:textId="451C49D3" w:rsidR="00737270" w:rsidRDefault="00960C3F" w:rsidP="00496131">
            <w:pPr>
              <w:spacing w:line="480" w:lineRule="auto"/>
              <w:jc w:val="center"/>
            </w:pPr>
            <w:proofErr w:type="gramStart"/>
            <w:r>
              <w:rPr>
                <w:rFonts w:hint="eastAsia"/>
              </w:rPr>
              <w:t>方勇华</w:t>
            </w:r>
            <w:proofErr w:type="gramEnd"/>
          </w:p>
        </w:tc>
        <w:tc>
          <w:tcPr>
            <w:tcW w:w="1560" w:type="dxa"/>
          </w:tcPr>
          <w:p w14:paraId="4FBB0847" w14:textId="0CF5FA55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829" w:type="dxa"/>
          </w:tcPr>
          <w:p w14:paraId="55397E48" w14:textId="67F60648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268" w:type="dxa"/>
            <w:vMerge w:val="restart"/>
            <w:vAlign w:val="center"/>
          </w:tcPr>
          <w:p w14:paraId="19AE7EFA" w14:textId="6DC22091" w:rsidR="00737270" w:rsidRDefault="0020701E" w:rsidP="00901C5D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B6851D0" wp14:editId="126C3D84">
                  <wp:extent cx="1244600" cy="1681078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768" cy="169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01E" w14:paraId="3799B2CB" w14:textId="77777777" w:rsidTr="001A5DDE">
        <w:trPr>
          <w:jc w:val="center"/>
        </w:trPr>
        <w:tc>
          <w:tcPr>
            <w:tcW w:w="1253" w:type="dxa"/>
          </w:tcPr>
          <w:p w14:paraId="714BDA79" w14:textId="69F0D687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66" w:type="dxa"/>
          </w:tcPr>
          <w:p w14:paraId="06093E5C" w14:textId="645BF655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560" w:type="dxa"/>
          </w:tcPr>
          <w:p w14:paraId="2BAA0034" w14:textId="5762EC5B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829" w:type="dxa"/>
          </w:tcPr>
          <w:p w14:paraId="33D687E2" w14:textId="37061696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268" w:type="dxa"/>
            <w:vMerge/>
          </w:tcPr>
          <w:p w14:paraId="4827BD65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20701E" w14:paraId="69538DDD" w14:textId="77777777" w:rsidTr="001A5DDE">
        <w:trPr>
          <w:jc w:val="center"/>
        </w:trPr>
        <w:tc>
          <w:tcPr>
            <w:tcW w:w="1253" w:type="dxa"/>
          </w:tcPr>
          <w:p w14:paraId="1E6CED31" w14:textId="40679976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66" w:type="dxa"/>
          </w:tcPr>
          <w:p w14:paraId="53D4234D" w14:textId="69490129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研究员</w:t>
            </w:r>
          </w:p>
        </w:tc>
        <w:tc>
          <w:tcPr>
            <w:tcW w:w="1560" w:type="dxa"/>
          </w:tcPr>
          <w:p w14:paraId="0C5B2B26" w14:textId="3624046C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29" w:type="dxa"/>
          </w:tcPr>
          <w:p w14:paraId="2093130B" w14:textId="35B0E6CD" w:rsidR="00737270" w:rsidRDefault="00960C3F" w:rsidP="00496131">
            <w:pPr>
              <w:spacing w:line="480" w:lineRule="auto"/>
              <w:jc w:val="center"/>
            </w:pPr>
            <w:r>
              <w:t>yh</w:t>
            </w:r>
            <w:r>
              <w:rPr>
                <w:rFonts w:hint="eastAsia"/>
              </w:rPr>
              <w:t>fang</w:t>
            </w:r>
            <w:r w:rsidR="00C64200" w:rsidRPr="00C64200">
              <w:t>@aiofm.ac.cn</w:t>
            </w:r>
          </w:p>
        </w:tc>
        <w:tc>
          <w:tcPr>
            <w:tcW w:w="2268" w:type="dxa"/>
            <w:vMerge/>
          </w:tcPr>
          <w:p w14:paraId="454E565A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20701E" w14:paraId="6AA20BE0" w14:textId="77777777" w:rsidTr="0035743D">
        <w:trPr>
          <w:trHeight w:val="782"/>
          <w:jc w:val="center"/>
        </w:trPr>
        <w:tc>
          <w:tcPr>
            <w:tcW w:w="1253" w:type="dxa"/>
          </w:tcPr>
          <w:p w14:paraId="457648F4" w14:textId="02F25A3F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6255" w:type="dxa"/>
            <w:gridSpan w:val="3"/>
          </w:tcPr>
          <w:p w14:paraId="1E08D1B5" w14:textId="7E8376FA" w:rsidR="00737270" w:rsidRDefault="00C64200" w:rsidP="00496131">
            <w:pPr>
              <w:spacing w:line="480" w:lineRule="auto"/>
              <w:jc w:val="center"/>
            </w:pPr>
            <w:r w:rsidRPr="00C64200">
              <w:rPr>
                <w:rFonts w:hint="eastAsia"/>
              </w:rPr>
              <w:t>合肥研究院安徽光机所</w:t>
            </w:r>
          </w:p>
        </w:tc>
        <w:tc>
          <w:tcPr>
            <w:tcW w:w="2268" w:type="dxa"/>
            <w:vMerge/>
          </w:tcPr>
          <w:p w14:paraId="5361D12A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4069C6" w14:paraId="1DE439C3" w14:textId="77777777" w:rsidTr="001A5DDE">
        <w:trPr>
          <w:jc w:val="center"/>
        </w:trPr>
        <w:tc>
          <w:tcPr>
            <w:tcW w:w="1253" w:type="dxa"/>
            <w:vAlign w:val="center"/>
          </w:tcPr>
          <w:p w14:paraId="65AE857C" w14:textId="2A9DE0EB" w:rsidR="004069C6" w:rsidRDefault="004069C6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523" w:type="dxa"/>
            <w:gridSpan w:val="4"/>
          </w:tcPr>
          <w:p w14:paraId="478A40C9" w14:textId="0B1B2603" w:rsidR="004069C6" w:rsidRDefault="0020701E" w:rsidP="00D03FED">
            <w:pPr>
              <w:spacing w:line="480" w:lineRule="auto"/>
            </w:pPr>
            <w:r w:rsidRPr="0020701E">
              <w:rPr>
                <w:rFonts w:hint="eastAsia"/>
              </w:rPr>
              <w:t>博士，博导，安徽省光学学会常务理事。获省部级科技进步一等奖一项，科技进步二等奖四项。发表</w:t>
            </w:r>
            <w:r w:rsidRPr="0020701E">
              <w:t>SCI/EI学术论文100余篇，已培养毕业硕士和博士研究生50余名。</w:t>
            </w:r>
          </w:p>
        </w:tc>
      </w:tr>
      <w:tr w:rsidR="004069C6" w14:paraId="683FAE94" w14:textId="77777777" w:rsidTr="001A5DDE">
        <w:trPr>
          <w:jc w:val="center"/>
        </w:trPr>
        <w:tc>
          <w:tcPr>
            <w:tcW w:w="1253" w:type="dxa"/>
            <w:vAlign w:val="center"/>
          </w:tcPr>
          <w:p w14:paraId="4B98AC61" w14:textId="6E194219" w:rsidR="004069C6" w:rsidRDefault="004069C6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8523" w:type="dxa"/>
            <w:gridSpan w:val="4"/>
          </w:tcPr>
          <w:p w14:paraId="263E64FF" w14:textId="77777777" w:rsidR="0020701E" w:rsidRDefault="0020701E" w:rsidP="00A17212">
            <w:pPr>
              <w:spacing w:line="480" w:lineRule="auto"/>
            </w:pPr>
            <w:r w:rsidRPr="0020701E">
              <w:t>1、红外高光谱信息获取与处理技术；</w:t>
            </w:r>
          </w:p>
          <w:p w14:paraId="430D774E" w14:textId="77777777" w:rsidR="0020701E" w:rsidRDefault="0020701E" w:rsidP="00A17212">
            <w:pPr>
              <w:spacing w:line="480" w:lineRule="auto"/>
            </w:pPr>
            <w:r w:rsidRPr="0020701E">
              <w:t>2、大气痕量成分光电检测技术；</w:t>
            </w:r>
          </w:p>
          <w:p w14:paraId="3B19CFA5" w14:textId="42B55F15" w:rsidR="004069C6" w:rsidRDefault="0020701E" w:rsidP="00A17212">
            <w:pPr>
              <w:spacing w:line="480" w:lineRule="auto"/>
            </w:pPr>
            <w:r w:rsidRPr="0020701E">
              <w:t>3、环境光学新方法新技术。</w:t>
            </w:r>
          </w:p>
        </w:tc>
      </w:tr>
      <w:tr w:rsidR="004872B9" w14:paraId="0CE2204C" w14:textId="77777777" w:rsidTr="001A5DDE">
        <w:trPr>
          <w:jc w:val="center"/>
        </w:trPr>
        <w:tc>
          <w:tcPr>
            <w:tcW w:w="1253" w:type="dxa"/>
            <w:vAlign w:val="center"/>
          </w:tcPr>
          <w:p w14:paraId="0576138A" w14:textId="45C9CC3C" w:rsidR="004872B9" w:rsidRDefault="004872B9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招生专业</w:t>
            </w:r>
          </w:p>
        </w:tc>
        <w:tc>
          <w:tcPr>
            <w:tcW w:w="8523" w:type="dxa"/>
            <w:gridSpan w:val="4"/>
          </w:tcPr>
          <w:p w14:paraId="1DD8452A" w14:textId="70F164F5" w:rsidR="004872B9" w:rsidRDefault="00C64200" w:rsidP="00CA7370">
            <w:pPr>
              <w:spacing w:line="480" w:lineRule="auto"/>
            </w:pPr>
            <w:r w:rsidRPr="00C64200">
              <w:rPr>
                <w:rFonts w:hint="eastAsia"/>
              </w:rPr>
              <w:t>具有物理学、光学与光谱学、数学、计算机与信号处理等学科背景，对流场诊断、燃烧性能研究和环境与工业中温室气体</w:t>
            </w:r>
            <w:r w:rsidRPr="00C64200">
              <w:t>/污染气体高灵敏探测感兴趣的学生均可联系攻读硕士学位。</w:t>
            </w:r>
          </w:p>
        </w:tc>
      </w:tr>
      <w:tr w:rsidR="004069C6" w14:paraId="45116B85" w14:textId="77777777" w:rsidTr="001A5DDE">
        <w:trPr>
          <w:jc w:val="center"/>
        </w:trPr>
        <w:tc>
          <w:tcPr>
            <w:tcW w:w="1253" w:type="dxa"/>
            <w:vAlign w:val="center"/>
          </w:tcPr>
          <w:p w14:paraId="752B1409" w14:textId="0211EBC5" w:rsidR="004069C6" w:rsidRDefault="004872B9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代表性科研成果</w:t>
            </w:r>
          </w:p>
        </w:tc>
        <w:tc>
          <w:tcPr>
            <w:tcW w:w="8523" w:type="dxa"/>
            <w:gridSpan w:val="4"/>
          </w:tcPr>
          <w:p w14:paraId="24071D34" w14:textId="7C31D545" w:rsidR="0020701E" w:rsidRDefault="0020701E" w:rsidP="0020701E">
            <w:pPr>
              <w:spacing w:line="480" w:lineRule="auto"/>
            </w:pPr>
            <w:r>
              <w:t>1.Design of a high-sensitivity differential Helmholtz photoacoustic cell and its application in methane detection[J]. Opt. Express (Accepted)</w:t>
            </w:r>
          </w:p>
          <w:p w14:paraId="3FF80904" w14:textId="77777777" w:rsidR="0020701E" w:rsidRDefault="0020701E" w:rsidP="0020701E">
            <w:pPr>
              <w:spacing w:line="480" w:lineRule="auto"/>
            </w:pPr>
            <w:r>
              <w:t>2.Highly sensitive sphere-tube coupled photoacoustic cell suitable for detection of a variety of trace gases: NO2 as an Example[J]. Sensors, 2021, 22(1): 281.</w:t>
            </w:r>
          </w:p>
          <w:p w14:paraId="10AC825A" w14:textId="1ECFB4E6" w:rsidR="004069C6" w:rsidRDefault="0020701E" w:rsidP="0020701E">
            <w:pPr>
              <w:spacing w:line="480" w:lineRule="auto"/>
            </w:pPr>
            <w:r>
              <w:t xml:space="preserve">3.Quartz tube enhanced </w:t>
            </w:r>
            <w:proofErr w:type="spellStart"/>
            <w:r>
              <w:t>raman</w:t>
            </w:r>
            <w:proofErr w:type="spellEnd"/>
            <w:r>
              <w:t xml:space="preserve"> scattering spectroscopy[J]. Front. Phys.,2022,10:930007</w:t>
            </w:r>
          </w:p>
        </w:tc>
      </w:tr>
    </w:tbl>
    <w:p w14:paraId="0EC73F6C" w14:textId="77777777" w:rsidR="00E02422" w:rsidRDefault="00E02422" w:rsidP="00496131">
      <w:pPr>
        <w:jc w:val="center"/>
      </w:pPr>
    </w:p>
    <w:sectPr w:rsidR="00E02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51E2" w14:textId="77777777" w:rsidR="008A6466" w:rsidRDefault="008A6466" w:rsidP="001A5DDE">
      <w:r>
        <w:separator/>
      </w:r>
    </w:p>
  </w:endnote>
  <w:endnote w:type="continuationSeparator" w:id="0">
    <w:p w14:paraId="57ED2DB2" w14:textId="77777777" w:rsidR="008A6466" w:rsidRDefault="008A6466" w:rsidP="001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277C" w14:textId="77777777" w:rsidR="008A6466" w:rsidRDefault="008A6466" w:rsidP="001A5DDE">
      <w:r>
        <w:separator/>
      </w:r>
    </w:p>
  </w:footnote>
  <w:footnote w:type="continuationSeparator" w:id="0">
    <w:p w14:paraId="24DEDA20" w14:textId="77777777" w:rsidR="008A6466" w:rsidRDefault="008A6466" w:rsidP="001A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7D"/>
    <w:rsid w:val="0011058C"/>
    <w:rsid w:val="001A5DDE"/>
    <w:rsid w:val="0020701E"/>
    <w:rsid w:val="00237BCD"/>
    <w:rsid w:val="002F640E"/>
    <w:rsid w:val="0035743D"/>
    <w:rsid w:val="004069C6"/>
    <w:rsid w:val="004872B9"/>
    <w:rsid w:val="00496131"/>
    <w:rsid w:val="004F541E"/>
    <w:rsid w:val="005B1B4B"/>
    <w:rsid w:val="00737270"/>
    <w:rsid w:val="008A6466"/>
    <w:rsid w:val="008A746C"/>
    <w:rsid w:val="008D3E11"/>
    <w:rsid w:val="00901C5D"/>
    <w:rsid w:val="00960C3F"/>
    <w:rsid w:val="00965559"/>
    <w:rsid w:val="00985C1F"/>
    <w:rsid w:val="00A17212"/>
    <w:rsid w:val="00BB2525"/>
    <w:rsid w:val="00C64200"/>
    <w:rsid w:val="00CA7370"/>
    <w:rsid w:val="00D03FED"/>
    <w:rsid w:val="00D8737D"/>
    <w:rsid w:val="00D92A55"/>
    <w:rsid w:val="00E02422"/>
    <w:rsid w:val="00F17F33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8A00A"/>
  <w15:chartTrackingRefBased/>
  <w15:docId w15:val="{7171B5AD-0780-4FCE-8C1D-271FD7D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5D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5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aiofm</dc:creator>
  <cp:keywords/>
  <dc:description/>
  <cp:lastModifiedBy>aiofm</cp:lastModifiedBy>
  <cp:revision>25</cp:revision>
  <dcterms:created xsi:type="dcterms:W3CDTF">2022-07-12T00:42:00Z</dcterms:created>
  <dcterms:modified xsi:type="dcterms:W3CDTF">2022-07-12T02:33:00Z</dcterms:modified>
</cp:coreProperties>
</file>